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EC463D">
      <w:pPr>
        <w:widowControl w:val="0"/>
        <w:ind w:firstLine="0"/>
        <w:jc w:val="both"/>
        <w:rPr>
          <w:rFonts w:hint="eastAsia"/>
        </w:rPr>
      </w:pPr>
    </w:p>
    <w:p w:rsidR="00571C51" w:rsidRDefault="00571C51" w:rsidP="00EC463D">
      <w:pPr>
        <w:widowControl w:val="0"/>
        <w:ind w:firstLine="0"/>
        <w:jc w:val="both"/>
        <w:rPr>
          <w:rFonts w:hint="eastAsia"/>
        </w:rPr>
      </w:pPr>
    </w:p>
    <w:p w:rsidR="00571C51" w:rsidRDefault="00571C51" w:rsidP="00EC463D">
      <w:pPr>
        <w:widowControl w:val="0"/>
        <w:ind w:firstLine="0"/>
        <w:jc w:val="both"/>
        <w:rPr>
          <w:rFonts w:hint="eastAsia"/>
        </w:rPr>
      </w:pPr>
    </w:p>
    <w:p w:rsidR="00571C51" w:rsidRDefault="00571C51" w:rsidP="00EC463D">
      <w:pPr>
        <w:widowControl w:val="0"/>
        <w:ind w:firstLine="0"/>
        <w:jc w:val="both"/>
        <w:rPr>
          <w:rFonts w:hint="eastAsia"/>
        </w:rPr>
      </w:pPr>
    </w:p>
    <w:p w:rsidR="00571C51" w:rsidRDefault="00571C51" w:rsidP="00EC463D">
      <w:pPr>
        <w:widowControl w:val="0"/>
        <w:ind w:firstLine="0"/>
        <w:jc w:val="both"/>
        <w:rPr>
          <w:rFonts w:hint="eastAsia"/>
        </w:rPr>
      </w:pPr>
    </w:p>
    <w:p w:rsidR="00571C51" w:rsidRDefault="00571C51" w:rsidP="00EC463D">
      <w:pPr>
        <w:widowControl w:val="0"/>
        <w:ind w:firstLine="0"/>
        <w:jc w:val="both"/>
        <w:rPr>
          <w:rFonts w:hint="eastAsia"/>
        </w:rPr>
      </w:pPr>
    </w:p>
    <w:p w:rsidR="00571C51" w:rsidRDefault="00571C51"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074854" w:rsidRDefault="00074854" w:rsidP="00EC463D">
      <w:pPr>
        <w:widowControl w:val="0"/>
        <w:ind w:firstLine="0"/>
        <w:jc w:val="both"/>
        <w:rPr>
          <w:rFonts w:hint="eastAsia"/>
        </w:rPr>
      </w:pPr>
    </w:p>
    <w:p w:rsidR="00571C51" w:rsidRDefault="00571C51" w:rsidP="00EC463D">
      <w:pPr>
        <w:widowControl w:val="0"/>
        <w:ind w:firstLine="0"/>
        <w:jc w:val="both"/>
      </w:pPr>
    </w:p>
    <w:p w:rsidR="00EC463D" w:rsidRDefault="00E17947" w:rsidP="00EC463D">
      <w:pPr>
        <w:widowControl w:val="0"/>
        <w:ind w:firstLine="0"/>
        <w:jc w:val="both"/>
      </w:pPr>
      <w:r>
        <w:rPr>
          <w:rFonts w:hint="eastAsia"/>
          <w:noProof/>
        </w:rPr>
        <mc:AlternateContent>
          <mc:Choice Requires="wps">
            <w:drawing>
              <wp:anchor distT="0" distB="0" distL="114300" distR="114300" simplePos="0" relativeHeight="251676672" behindDoc="0" locked="0" layoutInCell="1" allowOverlap="1" wp14:anchorId="26337395" wp14:editId="1EE5EB88">
                <wp:simplePos x="0" y="0"/>
                <wp:positionH relativeFrom="column">
                  <wp:posOffset>137160</wp:posOffset>
                </wp:positionH>
                <wp:positionV relativeFrom="paragraph">
                  <wp:posOffset>12065</wp:posOffset>
                </wp:positionV>
                <wp:extent cx="742950" cy="1962150"/>
                <wp:effectExtent l="57150" t="38100" r="76200" b="952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742950" cy="196215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571C51" w:rsidRDefault="00571C51" w:rsidP="00571C51">
                            <w:pPr>
                              <w:ind w:firstLine="0"/>
                              <w:rPr>
                                <w:rFonts w:hint="eastAsia"/>
                              </w:rPr>
                            </w:pPr>
                            <w:r>
                              <w:rPr>
                                <w:rFonts w:hint="eastAsia"/>
                              </w:rPr>
                              <w:t>エコロジー探索マップ</w:t>
                            </w:r>
                          </w:p>
                          <w:p w:rsidR="00571C51" w:rsidRDefault="00571C51" w:rsidP="00571C51">
                            <w:pPr>
                              <w:ind w:firstLine="0"/>
                            </w:pPr>
                            <w:r>
                              <w:rPr>
                                <w:rFonts w:hint="eastAsia"/>
                              </w:rPr>
                              <w:t>パークタウン編</w:t>
                            </w:r>
                          </w:p>
                        </w:txbxContent>
                      </wps:txbx>
                      <wps:bodyPr rot="0" spcFirstLastPara="0" vertOverflow="overflow" horzOverflow="overflow" vert="eaVert" wrap="square" lIns="91440" tIns="144000" rIns="91440" bIns="144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8pt;margin-top:.95pt;width:58.5pt;height:1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" fillcolor="#dfa7a6 [1621]" strokecolor="#bc4542 [3045]">
                <v:fill color2="#f5e4e4 [501]" rotate="t" angle="180" colors="0 #ffa2a1;22938f #ffbebd;1 #ffe5e5" focus="100%" type="gradient"/>
                <v:shadow on="t" color="black" opacity="24903f" origin=",.5" offset="0,.55556mm"/>
                <v:textbox style="layout-flow:vertical-ideographic" inset=",4mm,,4mm">
                  <w:txbxContent>
                    <w:p w:rsidR="00571C51" w:rsidRDefault="00571C51" w:rsidP="00571C51">
                      <w:pPr>
                        <w:ind w:firstLine="0"/>
                        <w:rPr>
                          <w:rFonts w:hint="eastAsia"/>
                        </w:rPr>
                      </w:pPr>
                      <w:r>
                        <w:rPr>
                          <w:rFonts w:hint="eastAsia"/>
                        </w:rPr>
                        <w:t>エコロジー探索マップ</w:t>
                      </w:r>
                    </w:p>
                    <w:p w:rsidR="00571C51" w:rsidRDefault="00571C51" w:rsidP="00571C51">
                      <w:pPr>
                        <w:ind w:firstLine="0"/>
                      </w:pPr>
                      <w:r>
                        <w:rPr>
                          <w:rFonts w:hint="eastAsia"/>
                        </w:rPr>
                        <w:t>パークタウン編</w:t>
                      </w:r>
                    </w:p>
                  </w:txbxContent>
                </v:textbox>
                <w10:wrap type="square"/>
              </v:shape>
            </w:pict>
          </mc:Fallback>
        </mc:AlternateContent>
      </w:r>
      <w:r w:rsidR="00EC463D">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332C76" w:rsidP="000C5B37">
      <w:pPr>
        <w:ind w:firstLine="0"/>
        <w:rPr>
          <w:rFonts w:asciiTheme="majorEastAsia" w:eastAsiaTheme="majorEastAsia" w:hAnsiTheme="majorEastAsia"/>
          <w:kern w:val="2"/>
        </w:rPr>
      </w:pPr>
      <w:bookmarkStart w:id="0" w:name="_GoBack"/>
      <w:r w:rsidRPr="00930525">
        <w:rPr>
          <w:noProof/>
          <w:kern w:val="2"/>
        </w:rPr>
        <w:lastRenderedPageBreak/>
        <w:drawing>
          <wp:anchor distT="0" distB="0" distL="114300" distR="114300" simplePos="0" relativeHeight="251675648" behindDoc="0" locked="0" layoutInCell="1" allowOverlap="1" wp14:anchorId="4152AE8C" wp14:editId="1BFF1856">
            <wp:simplePos x="0" y="0"/>
            <wp:positionH relativeFrom="column">
              <wp:posOffset>4372610</wp:posOffset>
            </wp:positionH>
            <wp:positionV relativeFrom="paragraph">
              <wp:posOffset>-4445</wp:posOffset>
            </wp:positionV>
            <wp:extent cx="1014095" cy="1057275"/>
            <wp:effectExtent l="0" t="0" r="0" b="9525"/>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bookmarkEnd w:id="0"/>
      <w:r w:rsidR="00BC31E4" w:rsidRPr="00A617FC">
        <w:rPr>
          <w:rFonts w:asciiTheme="majorEastAsia" w:eastAsiaTheme="majorEastAsia" w:hAnsiTheme="majorEastAsia" w:hint="eastAsia"/>
          <w:kern w:val="2"/>
        </w:rPr>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690293" w:rsidP="00690293">
      <w:pPr>
        <w:ind w:firstLine="0"/>
        <w:rPr>
          <w:kern w:val="2"/>
        </w:rPr>
      </w:pPr>
      <w:r w:rsidRPr="00930525">
        <w:rPr>
          <w:rFonts w:hint="eastAsia"/>
          <w:kern w:val="2"/>
        </w:rPr>
        <w:t>ストップ</w:t>
      </w:r>
      <w:r w:rsidR="009C384E" w:rsidRPr="00930525">
        <w:rPr>
          <w:rFonts w:hint="eastAsia"/>
          <w:kern w:val="2"/>
        </w:rPr>
        <w:t>・ザ・</w:t>
      </w:r>
      <w:r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5B1" w:rsidRDefault="001245B1" w:rsidP="009C5324">
      <w:r>
        <w:separator/>
      </w:r>
    </w:p>
  </w:endnote>
  <w:endnote w:type="continuationSeparator" w:id="0">
    <w:p w:rsidR="001245B1" w:rsidRDefault="001245B1"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5B1" w:rsidRDefault="001245B1" w:rsidP="009C5324">
      <w:r>
        <w:separator/>
      </w:r>
    </w:p>
  </w:footnote>
  <w:footnote w:type="continuationSeparator" w:id="0">
    <w:p w:rsidR="001245B1" w:rsidRDefault="001245B1"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74854"/>
    <w:rsid w:val="000961AD"/>
    <w:rsid w:val="000A0361"/>
    <w:rsid w:val="000A4224"/>
    <w:rsid w:val="000A5515"/>
    <w:rsid w:val="000A6660"/>
    <w:rsid w:val="000C2CE4"/>
    <w:rsid w:val="000C5B37"/>
    <w:rsid w:val="000E35B5"/>
    <w:rsid w:val="000E5A99"/>
    <w:rsid w:val="000F49D7"/>
    <w:rsid w:val="00101431"/>
    <w:rsid w:val="001245B1"/>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2C76"/>
    <w:rsid w:val="00335138"/>
    <w:rsid w:val="00347EC7"/>
    <w:rsid w:val="003763E9"/>
    <w:rsid w:val="003A5119"/>
    <w:rsid w:val="003A6E1D"/>
    <w:rsid w:val="003E134F"/>
    <w:rsid w:val="00400E46"/>
    <w:rsid w:val="00424C08"/>
    <w:rsid w:val="0045057D"/>
    <w:rsid w:val="00476DC3"/>
    <w:rsid w:val="00481F7B"/>
    <w:rsid w:val="004C4488"/>
    <w:rsid w:val="004E20BF"/>
    <w:rsid w:val="00514238"/>
    <w:rsid w:val="005334A7"/>
    <w:rsid w:val="00551636"/>
    <w:rsid w:val="00571C51"/>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B2318"/>
    <w:rsid w:val="00BC31E4"/>
    <w:rsid w:val="00BF4CC2"/>
    <w:rsid w:val="00C115BA"/>
    <w:rsid w:val="00C47654"/>
    <w:rsid w:val="00C52F14"/>
    <w:rsid w:val="00C62F77"/>
    <w:rsid w:val="00C6422E"/>
    <w:rsid w:val="00C65136"/>
    <w:rsid w:val="00C91FBA"/>
    <w:rsid w:val="00CD14E9"/>
    <w:rsid w:val="00D01640"/>
    <w:rsid w:val="00D21513"/>
    <w:rsid w:val="00D23646"/>
    <w:rsid w:val="00D442CF"/>
    <w:rsid w:val="00D7498A"/>
    <w:rsid w:val="00D84BDE"/>
    <w:rsid w:val="00D97E53"/>
    <w:rsid w:val="00DA3292"/>
    <w:rsid w:val="00DA77D6"/>
    <w:rsid w:val="00DC0A47"/>
    <w:rsid w:val="00DD2302"/>
    <w:rsid w:val="00E17947"/>
    <w:rsid w:val="00E346FF"/>
    <w:rsid w:val="00E6367A"/>
    <w:rsid w:val="00E72836"/>
    <w:rsid w:val="00E74046"/>
    <w:rsid w:val="00E829A0"/>
    <w:rsid w:val="00E91AA9"/>
    <w:rsid w:val="00EA0032"/>
    <w:rsid w:val="00EC463D"/>
    <w:rsid w:val="00ED6221"/>
    <w:rsid w:val="00EE64EC"/>
    <w:rsid w:val="00EE73B4"/>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B84C8-096C-405C-A8DE-A4E899868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157</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3</cp:revision>
  <cp:lastPrinted>2010-01-08T04:09:00Z</cp:lastPrinted>
  <dcterms:created xsi:type="dcterms:W3CDTF">2012-09-06T02:06:00Z</dcterms:created>
  <dcterms:modified xsi:type="dcterms:W3CDTF">2012-09-06T03:28:00Z</dcterms:modified>
</cp:coreProperties>
</file>