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B15" w:rsidRPr="000B4B57" w:rsidRDefault="00D11B15" w:rsidP="00E85826">
      <w:pPr>
        <w:jc w:val="center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事業所内保育施設設置・運営等支援助成金</w:t>
      </w:r>
      <w:r w:rsidR="00DF225B" w:rsidRPr="000B4B57">
        <w:rPr>
          <w:rFonts w:hint="eastAsia"/>
          <w:sz w:val="28"/>
          <w:szCs w:val="28"/>
        </w:rPr>
        <w:t>の規定</w:t>
      </w:r>
    </w:p>
    <w:p w:rsidR="00317F50" w:rsidRPr="000B4B57" w:rsidRDefault="00317F50" w:rsidP="00E85826">
      <w:pPr>
        <w:jc w:val="right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（厚生労働省が発行する資料抜粋）</w:t>
      </w:r>
    </w:p>
    <w:p w:rsidR="00D11B15" w:rsidRPr="000B4B57" w:rsidRDefault="00D11B15" w:rsidP="00D11B15">
      <w:pPr>
        <w:rPr>
          <w:sz w:val="28"/>
          <w:szCs w:val="28"/>
        </w:rPr>
      </w:pPr>
    </w:p>
    <w:p w:rsidR="00D11B15" w:rsidRPr="000B4B57" w:rsidRDefault="00317F50" w:rsidP="00D11B15">
      <w:pPr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1.</w:t>
      </w:r>
      <w:r w:rsidR="00D11B15" w:rsidRPr="000B4B57">
        <w:rPr>
          <w:rFonts w:hint="eastAsia"/>
          <w:sz w:val="28"/>
          <w:szCs w:val="28"/>
        </w:rPr>
        <w:t>助成金の対象となる事業所内保育施設</w:t>
      </w:r>
    </w:p>
    <w:p w:rsidR="00D11B15" w:rsidRPr="000B4B57" w:rsidRDefault="00317F50" w:rsidP="00D11B15">
      <w:pPr>
        <w:rPr>
          <w:sz w:val="28"/>
          <w:szCs w:val="28"/>
        </w:rPr>
      </w:pPr>
      <w:r w:rsidRPr="000B4B57">
        <w:rPr>
          <w:rFonts w:ascii="Cambria Math" w:hAnsi="Cambria Math" w:cs="Cambria Math" w:hint="eastAsia"/>
          <w:sz w:val="28"/>
          <w:szCs w:val="28"/>
        </w:rPr>
        <w:t>①</w:t>
      </w:r>
      <w:r w:rsidR="00D11B15" w:rsidRPr="000B4B57">
        <w:rPr>
          <w:rFonts w:hint="eastAsia"/>
          <w:sz w:val="28"/>
          <w:szCs w:val="28"/>
        </w:rPr>
        <w:t>施設の規模</w:t>
      </w:r>
    </w:p>
    <w:p w:rsidR="00317F50" w:rsidRPr="000B4B57" w:rsidRDefault="004D0E6A" w:rsidP="004D0E6A">
      <w:pPr>
        <w:ind w:firstLineChars="100" w:firstLine="311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乳幼児の</w:t>
      </w:r>
      <w:r w:rsidR="00D11B15" w:rsidRPr="000B4B57">
        <w:rPr>
          <w:rFonts w:hint="eastAsia"/>
          <w:sz w:val="28"/>
          <w:szCs w:val="28"/>
        </w:rPr>
        <w:t>定員が</w:t>
      </w:r>
      <w:r w:rsidR="00D11B15" w:rsidRPr="000B4B57">
        <w:rPr>
          <w:rFonts w:hint="eastAsia"/>
          <w:sz w:val="28"/>
          <w:szCs w:val="28"/>
        </w:rPr>
        <w:t>10</w:t>
      </w:r>
      <w:r w:rsidR="00D11B15" w:rsidRPr="000B4B57">
        <w:rPr>
          <w:rFonts w:hint="eastAsia"/>
          <w:sz w:val="28"/>
          <w:szCs w:val="28"/>
        </w:rPr>
        <w:t>人以上、</w:t>
      </w:r>
      <w:r w:rsidR="00D11B15" w:rsidRPr="000B4B57">
        <w:rPr>
          <w:rFonts w:hint="eastAsia"/>
          <w:sz w:val="28"/>
          <w:szCs w:val="28"/>
        </w:rPr>
        <w:t>1</w:t>
      </w:r>
      <w:r w:rsidR="00D11B15" w:rsidRPr="000B4B57">
        <w:rPr>
          <w:rFonts w:hint="eastAsia"/>
          <w:sz w:val="28"/>
          <w:szCs w:val="28"/>
        </w:rPr>
        <w:t>人当たりの面積が原則として</w:t>
      </w:r>
      <w:r w:rsidR="00D11B15" w:rsidRPr="000B4B57">
        <w:rPr>
          <w:rFonts w:hint="eastAsia"/>
          <w:sz w:val="28"/>
          <w:szCs w:val="28"/>
        </w:rPr>
        <w:t>7</w:t>
      </w:r>
      <w:r w:rsidR="00D11B15" w:rsidRPr="000B4B57">
        <w:rPr>
          <w:rFonts w:hint="eastAsia"/>
          <w:sz w:val="28"/>
          <w:szCs w:val="28"/>
        </w:rPr>
        <w:t>㎡以上であることが必要です。</w:t>
      </w:r>
    </w:p>
    <w:p w:rsidR="00D11B15" w:rsidRPr="000B4B57" w:rsidRDefault="00D11B15" w:rsidP="004D0E6A">
      <w:pPr>
        <w:ind w:firstLineChars="100" w:firstLine="311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建物が合築等の場合には、玄関、廊下等の共用部分のスペースは持ち分に応じて積算し、室内の規模に加算することができます。</w:t>
      </w:r>
    </w:p>
    <w:p w:rsidR="00317F50" w:rsidRPr="000B4B57" w:rsidRDefault="00317F50" w:rsidP="00D11B15">
      <w:pPr>
        <w:rPr>
          <w:sz w:val="28"/>
          <w:szCs w:val="28"/>
        </w:rPr>
      </w:pPr>
    </w:p>
    <w:p w:rsidR="00317F50" w:rsidRPr="000B4B57" w:rsidRDefault="00317F50" w:rsidP="00317F50">
      <w:pPr>
        <w:rPr>
          <w:sz w:val="28"/>
          <w:szCs w:val="28"/>
        </w:rPr>
      </w:pPr>
      <w:r w:rsidRPr="000B4B57">
        <w:rPr>
          <w:rFonts w:ascii="Cambria Math" w:hAnsi="Cambria Math" w:cs="Cambria Math" w:hint="eastAsia"/>
          <w:sz w:val="28"/>
          <w:szCs w:val="28"/>
        </w:rPr>
        <w:t>②</w:t>
      </w:r>
      <w:r w:rsidRPr="000B4B57">
        <w:rPr>
          <w:rFonts w:hint="eastAsia"/>
          <w:sz w:val="28"/>
          <w:szCs w:val="28"/>
        </w:rPr>
        <w:t>施設の構造・設備</w:t>
      </w:r>
    </w:p>
    <w:p w:rsidR="00317F50" w:rsidRPr="000B4B57" w:rsidRDefault="00D11B15" w:rsidP="004D0E6A">
      <w:pPr>
        <w:ind w:firstLineChars="100" w:firstLine="311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以下の要件を満たしていることが必要です。</w:t>
      </w:r>
    </w:p>
    <w:p w:rsidR="00317F50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乳児室</w:t>
      </w:r>
      <w:r w:rsidR="004D0E6A" w:rsidRPr="000B4B57">
        <w:rPr>
          <w:rFonts w:hint="eastAsia"/>
          <w:sz w:val="28"/>
          <w:szCs w:val="28"/>
        </w:rPr>
        <w:t>（満</w:t>
      </w:r>
      <w:r w:rsidR="004D0E6A" w:rsidRPr="000B4B57">
        <w:rPr>
          <w:sz w:val="28"/>
          <w:szCs w:val="28"/>
        </w:rPr>
        <w:t>2</w:t>
      </w:r>
      <w:r w:rsidR="004D0E6A" w:rsidRPr="000B4B57">
        <w:rPr>
          <w:rFonts w:hint="eastAsia"/>
          <w:sz w:val="28"/>
          <w:szCs w:val="28"/>
        </w:rPr>
        <w:t>歳未満の子を保育）</w:t>
      </w:r>
      <w:r w:rsidRPr="000B4B57">
        <w:rPr>
          <w:rFonts w:hint="eastAsia"/>
          <w:sz w:val="28"/>
          <w:szCs w:val="28"/>
        </w:rPr>
        <w:t>、保育室</w:t>
      </w:r>
      <w:r w:rsidR="003438DF" w:rsidRPr="000B4B57">
        <w:rPr>
          <w:rFonts w:hint="eastAsia"/>
          <w:sz w:val="28"/>
          <w:szCs w:val="28"/>
        </w:rPr>
        <w:t>（満</w:t>
      </w:r>
      <w:r w:rsidR="003438DF" w:rsidRPr="000B4B57">
        <w:rPr>
          <w:sz w:val="28"/>
          <w:szCs w:val="28"/>
        </w:rPr>
        <w:t>2</w:t>
      </w:r>
      <w:r w:rsidR="003438DF" w:rsidRPr="000B4B57">
        <w:rPr>
          <w:rFonts w:hint="eastAsia"/>
          <w:sz w:val="28"/>
          <w:szCs w:val="28"/>
        </w:rPr>
        <w:t>歳以上の子を保育）</w:t>
      </w:r>
      <w:r w:rsidRPr="000B4B57">
        <w:rPr>
          <w:rFonts w:hint="eastAsia"/>
          <w:sz w:val="28"/>
          <w:szCs w:val="28"/>
        </w:rPr>
        <w:t>、調理室及び便所があること。</w:t>
      </w:r>
    </w:p>
    <w:p w:rsidR="00F96118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sz w:val="28"/>
          <w:szCs w:val="28"/>
        </w:rPr>
        <w:t>1</w:t>
      </w:r>
      <w:r w:rsidR="00F96118" w:rsidRPr="000B4B57">
        <w:rPr>
          <w:rFonts w:hint="eastAsia"/>
          <w:sz w:val="28"/>
          <w:szCs w:val="28"/>
        </w:rPr>
        <w:t>人当たりの面積は、</w:t>
      </w:r>
      <w:r w:rsidRPr="000B4B57">
        <w:rPr>
          <w:rFonts w:hint="eastAsia"/>
          <w:sz w:val="28"/>
          <w:szCs w:val="28"/>
        </w:rPr>
        <w:t>乳児室</w:t>
      </w:r>
      <w:r w:rsidRPr="000B4B57">
        <w:rPr>
          <w:sz w:val="28"/>
          <w:szCs w:val="28"/>
        </w:rPr>
        <w:t>1.65</w:t>
      </w:r>
      <w:r w:rsidRPr="000B4B57">
        <w:rPr>
          <w:rFonts w:hint="eastAsia"/>
          <w:sz w:val="28"/>
          <w:szCs w:val="28"/>
        </w:rPr>
        <w:t>㎡以上、保育室</w:t>
      </w:r>
      <w:r w:rsidRPr="000B4B57">
        <w:rPr>
          <w:sz w:val="28"/>
          <w:szCs w:val="28"/>
        </w:rPr>
        <w:t xml:space="preserve">1.98 </w:t>
      </w:r>
      <w:r w:rsidRPr="000B4B57">
        <w:rPr>
          <w:rFonts w:hint="eastAsia"/>
          <w:sz w:val="28"/>
          <w:szCs w:val="28"/>
        </w:rPr>
        <w:t>㎡以上であること。</w:t>
      </w:r>
    </w:p>
    <w:p w:rsidR="00F96118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乳児室は、保育室と区画されていること。</w:t>
      </w:r>
    </w:p>
    <w:p w:rsidR="00F96118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乳児室及び保育室は、採光及び換気が確保されていること。</w:t>
      </w:r>
    </w:p>
    <w:p w:rsidR="00F96118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便所には手洗設備があり、乳児室、保育室及び調理室と区画されていること。</w:t>
      </w:r>
    </w:p>
    <w:p w:rsidR="00F96118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便所の数は、おおむね幼児</w:t>
      </w:r>
      <w:r w:rsidRPr="000B4B57">
        <w:rPr>
          <w:sz w:val="28"/>
          <w:szCs w:val="28"/>
        </w:rPr>
        <w:t>20</w:t>
      </w:r>
      <w:r w:rsidRPr="000B4B57">
        <w:rPr>
          <w:rFonts w:hint="eastAsia"/>
          <w:sz w:val="28"/>
          <w:szCs w:val="28"/>
        </w:rPr>
        <w:t>人につき</w:t>
      </w:r>
      <w:r w:rsidRPr="000B4B57">
        <w:rPr>
          <w:sz w:val="28"/>
          <w:szCs w:val="28"/>
        </w:rPr>
        <w:t>1</w:t>
      </w:r>
      <w:r w:rsidRPr="000B4B57">
        <w:rPr>
          <w:rFonts w:hint="eastAsia"/>
          <w:sz w:val="28"/>
          <w:szCs w:val="28"/>
        </w:rPr>
        <w:t>つ以上あること。</w:t>
      </w:r>
    </w:p>
    <w:p w:rsidR="00D11B15" w:rsidRPr="000B4B57" w:rsidRDefault="00D11B15" w:rsidP="004D0E6A">
      <w:pPr>
        <w:pStyle w:val="a7"/>
        <w:numPr>
          <w:ilvl w:val="0"/>
          <w:numId w:val="1"/>
        </w:numPr>
        <w:ind w:leftChars="0"/>
        <w:rPr>
          <w:sz w:val="28"/>
          <w:szCs w:val="28"/>
        </w:rPr>
      </w:pPr>
      <w:r w:rsidRPr="000B4B57">
        <w:rPr>
          <w:rFonts w:hint="eastAsia"/>
          <w:sz w:val="28"/>
          <w:szCs w:val="28"/>
        </w:rPr>
        <w:t>消火用具、非常口（通常の出入口の他に設置されていること）、その他非常災害に必要な設備が設けられていること。</w:t>
      </w:r>
      <w:bookmarkStart w:id="0" w:name="_GoBack"/>
      <w:bookmarkEnd w:id="0"/>
    </w:p>
    <w:sectPr w:rsidR="00D11B15" w:rsidRPr="000B4B57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08C" w:rsidRDefault="0059208C" w:rsidP="004D0E6A">
      <w:r>
        <w:separator/>
      </w:r>
    </w:p>
  </w:endnote>
  <w:endnote w:type="continuationSeparator" w:id="0">
    <w:p w:rsidR="0059208C" w:rsidRDefault="0059208C" w:rsidP="004D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EC" w:rsidRDefault="00177B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EC" w:rsidRDefault="00177BE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EC" w:rsidRDefault="00177B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08C" w:rsidRDefault="0059208C" w:rsidP="004D0E6A">
      <w:r>
        <w:separator/>
      </w:r>
    </w:p>
  </w:footnote>
  <w:footnote w:type="continuationSeparator" w:id="0">
    <w:p w:rsidR="0059208C" w:rsidRDefault="0059208C" w:rsidP="004D0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EC" w:rsidRDefault="00177B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EC" w:rsidRDefault="00177B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EC" w:rsidRDefault="00177B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69A3"/>
    <w:multiLevelType w:val="hybridMultilevel"/>
    <w:tmpl w:val="890644C0"/>
    <w:lvl w:ilvl="0" w:tplc="5ECE8552">
      <w:start w:val="1"/>
      <w:numFmt w:val="decimal"/>
      <w:lvlText w:val="%1）"/>
      <w:lvlJc w:val="left"/>
      <w:pPr>
        <w:ind w:left="720" w:hanging="720"/>
      </w:pPr>
      <w:rPr>
        <w:rFonts w:hint="eastAsia"/>
      </w:rPr>
    </w:lvl>
    <w:lvl w:ilvl="1" w:tplc="CABE982E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8AF45F2"/>
    <w:multiLevelType w:val="hybridMultilevel"/>
    <w:tmpl w:val="2222D2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15"/>
    <w:rsid w:val="00034E03"/>
    <w:rsid w:val="000B479D"/>
    <w:rsid w:val="000B4B57"/>
    <w:rsid w:val="000C6C96"/>
    <w:rsid w:val="00170E19"/>
    <w:rsid w:val="0017347D"/>
    <w:rsid w:val="00177BEC"/>
    <w:rsid w:val="00317F50"/>
    <w:rsid w:val="003438DF"/>
    <w:rsid w:val="00432536"/>
    <w:rsid w:val="004D0E6A"/>
    <w:rsid w:val="0059208C"/>
    <w:rsid w:val="005F32B9"/>
    <w:rsid w:val="00677692"/>
    <w:rsid w:val="00775D57"/>
    <w:rsid w:val="00814F58"/>
    <w:rsid w:val="00843EA8"/>
    <w:rsid w:val="00942A63"/>
    <w:rsid w:val="00BD57FC"/>
    <w:rsid w:val="00C062F7"/>
    <w:rsid w:val="00C62F86"/>
    <w:rsid w:val="00C84C1A"/>
    <w:rsid w:val="00D10AD8"/>
    <w:rsid w:val="00D11B15"/>
    <w:rsid w:val="00DB33F0"/>
    <w:rsid w:val="00DF225B"/>
    <w:rsid w:val="00E85826"/>
    <w:rsid w:val="00F225F5"/>
    <w:rsid w:val="00F86B17"/>
    <w:rsid w:val="00F96118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E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0E6A"/>
  </w:style>
  <w:style w:type="paragraph" w:styleId="a5">
    <w:name w:val="footer"/>
    <w:basedOn w:val="a"/>
    <w:link w:val="a6"/>
    <w:uiPriority w:val="99"/>
    <w:unhideWhenUsed/>
    <w:rsid w:val="004D0E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0E6A"/>
  </w:style>
  <w:style w:type="paragraph" w:styleId="a7">
    <w:name w:val="List Paragraph"/>
    <w:basedOn w:val="a"/>
    <w:uiPriority w:val="34"/>
    <w:qFormat/>
    <w:rsid w:val="004D0E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2015-02-23T06:29:00Z</dcterms:created>
  <dcterms:modified xsi:type="dcterms:W3CDTF">2015-02-23T06:29:00Z</dcterms:modified>
</cp:coreProperties>
</file>