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FD8" w:rsidRPr="00A51FD8" w:rsidRDefault="00A51FD8" w:rsidP="00A51FD8">
      <w:pPr>
        <w:rPr>
          <w:rFonts w:ascii="メイリオ" w:eastAsia="メイリオ" w:hAnsi="メイリオ"/>
          <w:sz w:val="28"/>
          <w:szCs w:val="28"/>
        </w:rPr>
      </w:pPr>
      <w:r w:rsidRPr="00A51FD8">
        <w:rPr>
          <w:rFonts w:ascii="メイリオ" w:eastAsia="メイリオ" w:hAnsi="メイリオ" w:hint="eastAsia"/>
          <w:sz w:val="28"/>
          <w:szCs w:val="28"/>
        </w:rPr>
        <w:t>コンビニ業界はどうなっているか</w:t>
      </w:r>
    </w:p>
    <w:p w:rsidR="00A51FD8" w:rsidRDefault="00A51FD8" w:rsidP="00A51FD8"/>
    <w:p w:rsidR="00A51FD8" w:rsidRDefault="00A51FD8" w:rsidP="00A51FD8">
      <w:pPr>
        <w:ind w:firstLineChars="100" w:firstLine="210"/>
      </w:pPr>
      <w:r>
        <w:rPr>
          <w:rFonts w:hint="eastAsia"/>
        </w:rPr>
        <w:t>現在、日本にはたくさんのコンビニエンス・ストア（以下、コンビニ）がある。『学校に行かなくてもコンビニに行かない日はない』、『</w:t>
      </w:r>
      <w:r>
        <w:rPr>
          <w:rFonts w:hint="eastAsia"/>
        </w:rPr>
        <w:t>1</w:t>
      </w:r>
      <w:r>
        <w:rPr>
          <w:rFonts w:hint="eastAsia"/>
        </w:rPr>
        <w:t>日に何度もコンビニに行く』という人も多いのではないだろうか。わたしたちに身近なコンビニが今どうなっているのか、これからどうなっていくのかを、調べてみた。</w:t>
      </w:r>
    </w:p>
    <w:p w:rsidR="00A51FD8" w:rsidRDefault="00A51FD8" w:rsidP="00A51FD8">
      <w:bookmarkStart w:id="0" w:name="_GoBack"/>
      <w:bookmarkEnd w:id="0"/>
    </w:p>
    <w:p w:rsidR="00A51FD8" w:rsidRDefault="00A51FD8" w:rsidP="00A51FD8"/>
    <w:p w:rsidR="00A51FD8" w:rsidRDefault="00A51FD8" w:rsidP="00A51FD8">
      <w:r>
        <w:rPr>
          <w:rFonts w:hint="eastAsia"/>
        </w:rPr>
        <w:t>●コンビニの店舗数と売上高推移</w:t>
      </w:r>
    </w:p>
    <w:p w:rsidR="00AB2702" w:rsidRDefault="00A51FD8" w:rsidP="00A51FD8">
      <w:pPr>
        <w:ind w:firstLineChars="100" w:firstLine="210"/>
      </w:pPr>
      <w:r>
        <w:rPr>
          <w:rFonts w:hint="eastAsia"/>
        </w:rPr>
        <w:t>コンビニ業界の過去の推移を見ると、</w:t>
      </w:r>
      <w:r>
        <w:rPr>
          <w:rFonts w:hint="eastAsia"/>
        </w:rPr>
        <w:t>2008</w:t>
      </w:r>
      <w:r>
        <w:rPr>
          <w:rFonts w:hint="eastAsia"/>
        </w:rPr>
        <w:t>年から</w:t>
      </w:r>
      <w:r>
        <w:rPr>
          <w:rFonts w:hint="eastAsia"/>
        </w:rPr>
        <w:t>2010</w:t>
      </w:r>
      <w:r>
        <w:rPr>
          <w:rFonts w:hint="eastAsia"/>
        </w:rPr>
        <w:t>年はやや横ばいが傾向だったが、</w:t>
      </w:r>
      <w:r>
        <w:rPr>
          <w:rFonts w:hint="eastAsia"/>
        </w:rPr>
        <w:t>2011</w:t>
      </w:r>
      <w:r>
        <w:rPr>
          <w:rFonts w:hint="eastAsia"/>
        </w:rPr>
        <w:t>年からは増加に転じている。右肩上がりで成長を続けているコンビニ業界であるが、すでに国内では</w:t>
      </w:r>
      <w:r>
        <w:rPr>
          <w:rFonts w:hint="eastAsia"/>
        </w:rPr>
        <w:t>5</w:t>
      </w:r>
      <w:r>
        <w:rPr>
          <w:rFonts w:hint="eastAsia"/>
        </w:rPr>
        <w:t>万店舗以上、新規出店の余地はなく、今後の順調な成長は難しいとの見方もある。また、セブンイレブン、ローソン、ファミリーマートの大手</w:t>
      </w:r>
      <w:r>
        <w:rPr>
          <w:rFonts w:hint="eastAsia"/>
        </w:rPr>
        <w:t>3</w:t>
      </w:r>
      <w:r>
        <w:rPr>
          <w:rFonts w:hint="eastAsia"/>
        </w:rPr>
        <w:t>社と</w:t>
      </w:r>
      <w:r>
        <w:rPr>
          <w:rFonts w:hint="eastAsia"/>
        </w:rPr>
        <w:t>4</w:t>
      </w:r>
      <w:r>
        <w:rPr>
          <w:rFonts w:hint="eastAsia"/>
        </w:rPr>
        <w:t>位以下の中小チェーンの業績格差が広がっており、中小チェーンの大手への売却合併、吸収が進んでいる。</w:t>
      </w:r>
    </w:p>
    <w:sectPr w:rsidR="00AB27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D8"/>
    <w:rsid w:val="00082D68"/>
    <w:rsid w:val="003147BD"/>
    <w:rsid w:val="00A51FD8"/>
    <w:rsid w:val="00AB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FED562-91A4-456E-9A55-140EF23E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2016-08-22T05:53:00Z</dcterms:created>
  <dcterms:modified xsi:type="dcterms:W3CDTF">2016-08-22T05:53:00Z</dcterms:modified>
</cp:coreProperties>
</file>