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6727" w14:textId="7B167ACA" w:rsidR="005B4C8F" w:rsidRPr="00B13838" w:rsidRDefault="001A24A9" w:rsidP="003836CB">
      <w:pPr>
        <w:jc w:val="center"/>
        <w:rPr>
          <w:rFonts w:ascii="HGP創英角ｺﾞｼｯｸUB" w:eastAsia="HGP創英角ｺﾞｼｯｸUB" w:hAnsi="HGP創英角ｺﾞｼｯｸUB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５Ｓ</w:t>
      </w:r>
      <w:r w:rsidR="005B4C8F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活動推進</w:t>
      </w:r>
      <w:r w:rsidR="00800975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月間</w:t>
      </w:r>
    </w:p>
    <w:p w14:paraId="1E64CF44" w14:textId="1C70305B" w:rsidR="00800975" w:rsidRDefault="00800975"/>
    <w:p w14:paraId="6E03CEDB" w14:textId="77777777" w:rsidR="003836CB" w:rsidRPr="003836CB" w:rsidRDefault="00800975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６月は5S活動推進月間です。</w:t>
      </w:r>
    </w:p>
    <w:p w14:paraId="16FBE5EF" w14:textId="2C210262" w:rsidR="00800975" w:rsidRPr="003836CB" w:rsidRDefault="00B13838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効率</w:t>
      </w:r>
      <w:r w:rsidR="003836CB"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よく仕事ができる環境をつくりましょう！</w:t>
      </w:r>
    </w:p>
    <w:p w14:paraId="69302A56" w14:textId="6CEAE901" w:rsidR="003836CB" w:rsidRDefault="00813BAC">
      <w:pPr>
        <w:rPr>
          <w:rFonts w:ascii="HG丸ｺﾞｼｯｸM-PRO" w:eastAsia="HG丸ｺﾞｼｯｸM-PRO" w:hAnsi="HG丸ｺﾞｼｯｸM-PRO"/>
          <w:color w:val="7030A0"/>
          <w:sz w:val="22"/>
        </w:rPr>
      </w:pPr>
      <w:r>
        <w:rPr>
          <w:rFonts w:ascii="HG丸ｺﾞｼｯｸM-PRO" w:eastAsia="HG丸ｺﾞｼｯｸM-PRO" w:hAnsi="HG丸ｺﾞｼｯｸM-PRO"/>
          <w:noProof/>
          <w:color w:val="7030A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95620" wp14:editId="177A0EFF">
                <wp:simplePos x="0" y="0"/>
                <wp:positionH relativeFrom="margin">
                  <wp:posOffset>509905</wp:posOffset>
                </wp:positionH>
                <wp:positionV relativeFrom="paragraph">
                  <wp:posOffset>170180</wp:posOffset>
                </wp:positionV>
                <wp:extent cx="1979930" cy="593725"/>
                <wp:effectExtent l="0" t="0" r="20320" b="92075"/>
                <wp:wrapSquare wrapText="bothSides"/>
                <wp:docPr id="6" name="吹き出し: 円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593725"/>
                        </a:xfrm>
                        <a:prstGeom prst="wedgeEllipseCallout">
                          <a:avLst>
                            <a:gd name="adj1" fmla="val -37822"/>
                            <a:gd name="adj2" fmla="val 59692"/>
                          </a:avLst>
                        </a:prstGeom>
                        <a:solidFill>
                          <a:schemeClr val="accent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43C9C7" w14:textId="77777777" w:rsidR="00813BAC" w:rsidRPr="00090AE8" w:rsidRDefault="00813BAC" w:rsidP="00813BA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90A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5Sって何？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95620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6" o:spid="_x0000_s1026" type="#_x0000_t63" style="position:absolute;left:0;text-align:left;margin-left:40.15pt;margin-top:13.4pt;width:155.9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" adj="2630,23693" fillcolor="#4472c4 [3204]" strokecolor="#4472c4 [3204]" strokeweight=".5pt">
                <v:textbox>
                  <w:txbxContent>
                    <w:p w14:paraId="7343C9C7" w14:textId="77777777" w:rsidR="00813BAC" w:rsidRPr="00090AE8" w:rsidRDefault="00813BAC" w:rsidP="00813BA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90AE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5Sって何？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EA0723" w14:textId="77CF0449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CAB1635" w14:textId="23D9930C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62EAF40B" w14:textId="77777777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8BF280D" w14:textId="1F31B036" w:rsidR="00843AC2" w:rsidRPr="00B859AE" w:rsidRDefault="00843AC2" w:rsidP="00843AC2">
      <w:pPr>
        <w:rPr>
          <w:rFonts w:ascii="HG丸ｺﾞｼｯｸM-PRO" w:eastAsia="HG丸ｺﾞｼｯｸM-PRO" w:hAnsi="HG丸ｺﾞｼｯｸM-PRO"/>
          <w:sz w:val="22"/>
        </w:rPr>
      </w:pPr>
      <w:r w:rsidRPr="00B859AE">
        <w:rPr>
          <w:rFonts w:ascii="HG丸ｺﾞｼｯｸM-PRO" w:eastAsia="HG丸ｺﾞｼｯｸM-PRO" w:hAnsi="HG丸ｺﾞｼｯｸM-PRO" w:hint="eastAsia"/>
          <w:sz w:val="22"/>
        </w:rPr>
        <w:t>5Sとは、整理（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Seiri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）、整頓（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Seiton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）、清掃（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Seisou</w:t>
      </w:r>
      <w:proofErr w:type="spellEnd"/>
      <w:r w:rsidRPr="00B859AE">
        <w:rPr>
          <w:rFonts w:ascii="HG丸ｺﾞｼｯｸM-PRO" w:eastAsia="HG丸ｺﾞｼｯｸM-PRO" w:hAnsi="HG丸ｺﾞｼｯｸM-PRO"/>
          <w:sz w:val="22"/>
        </w:rPr>
        <w:t>）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、清潔（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Seiketsu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）、しつけ（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Shitsuke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）のことです。職場内</w:t>
      </w:r>
      <w:r>
        <w:rPr>
          <w:rFonts w:ascii="HG丸ｺﾞｼｯｸM-PRO" w:eastAsia="HG丸ｺﾞｼｯｸM-PRO" w:hAnsi="HG丸ｺﾞｼｯｸM-PRO" w:hint="eastAsia"/>
          <w:sz w:val="22"/>
        </w:rPr>
        <w:t>の環境を整える考え方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で、不要な物が置いてないか常に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整理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をして、効率よく業務ができるように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整頓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し、きれいな空間を保つように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清掃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することで、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清潔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な職場環境をつくることが目的です。さらに職場を清潔にしておくことが当たり前だと</w:t>
      </w:r>
      <w:r>
        <w:rPr>
          <w:rFonts w:ascii="HG丸ｺﾞｼｯｸM-PRO" w:eastAsia="HG丸ｺﾞｼｯｸM-PRO" w:hAnsi="HG丸ｺﾞｼｯｸM-PRO" w:hint="eastAsia"/>
          <w:sz w:val="22"/>
        </w:rPr>
        <w:t>習慣になること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が最終段階の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しつけ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になります。</w:t>
      </w:r>
    </w:p>
    <w:p w14:paraId="50EEA8DC" w14:textId="3B37EC24" w:rsidR="00800975" w:rsidRDefault="00800975">
      <w:pPr>
        <w:rPr>
          <w:rFonts w:ascii="HG丸ｺﾞｼｯｸM-PRO" w:eastAsia="HG丸ｺﾞｼｯｸM-PRO" w:hAnsi="HG丸ｺﾞｼｯｸM-PRO"/>
          <w:sz w:val="22"/>
        </w:rPr>
      </w:pPr>
    </w:p>
    <w:p w14:paraId="234DB970" w14:textId="6B6AFE5D" w:rsidR="00843AC2" w:rsidRDefault="00A75D09">
      <w:pPr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39568" wp14:editId="2E650064">
                <wp:simplePos x="0" y="0"/>
                <wp:positionH relativeFrom="margin">
                  <wp:posOffset>19050</wp:posOffset>
                </wp:positionH>
                <wp:positionV relativeFrom="paragraph">
                  <wp:posOffset>181519</wp:posOffset>
                </wp:positionV>
                <wp:extent cx="1650724" cy="767770"/>
                <wp:effectExtent l="19050" t="19050" r="26035" b="13335"/>
                <wp:wrapNone/>
                <wp:docPr id="5" name="フローチャート: 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724" cy="767770"/>
                        </a:xfrm>
                        <a:prstGeom prst="flowChartProcess">
                          <a:avLst/>
                        </a:prstGeom>
                        <a:solidFill>
                          <a:schemeClr val="accent6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DA23C" w14:textId="77777777" w:rsidR="007C2E9E" w:rsidRPr="00A77AD0" w:rsidRDefault="007C2E9E" w:rsidP="007C2E9E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</w:pPr>
                            <w:r w:rsidRPr="00A77AD0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整理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39568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5" o:spid="_x0000_s1027" type="#_x0000_t109" style="position:absolute;left:0;text-align:left;margin-left:1.5pt;margin-top:14.3pt;width:130pt;height:60.4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" fillcolor="#70ad47 [3209]" strokecolor="#7030a0" strokeweight="2.25pt">
                <v:stroke dashstyle="1 1"/>
                <v:textbox>
                  <w:txbxContent>
                    <w:p w14:paraId="71CDA23C" w14:textId="77777777" w:rsidR="007C2E9E" w:rsidRPr="00A77AD0" w:rsidRDefault="007C2E9E" w:rsidP="007C2E9E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8"/>
                          <w:szCs w:val="28"/>
                        </w:rPr>
                      </w:pPr>
                      <w:r w:rsidRPr="00A77AD0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  <w:szCs w:val="28"/>
                        </w:rPr>
                        <w:t>整理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D4B285" w14:textId="0BF073ED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23A1611" w14:textId="229C0492" w:rsidR="00843AC2" w:rsidRDefault="00A75D09">
      <w:pPr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E53D1A" wp14:editId="3C179692">
                <wp:simplePos x="0" y="0"/>
                <wp:positionH relativeFrom="column">
                  <wp:posOffset>1661160</wp:posOffset>
                </wp:positionH>
                <wp:positionV relativeFrom="paragraph">
                  <wp:posOffset>23404</wp:posOffset>
                </wp:positionV>
                <wp:extent cx="1732915" cy="0"/>
                <wp:effectExtent l="0" t="38100" r="38735" b="381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291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108EF" id="直線コネクタ 4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8pt,1.85pt" to="267.2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" strokecolor="#7030a0" strokeweight="6pt">
                <v:stroke joinstyle="miter"/>
              </v:line>
            </w:pict>
          </mc:Fallback>
        </mc:AlternateContent>
      </w:r>
    </w:p>
    <w:p w14:paraId="0529D90D" w14:textId="317878E0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5C20935" w14:textId="28C8ECC1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692C575" w14:textId="4FF8B8B6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6C34310C" w14:textId="294A9BA9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2E427771" w14:textId="46ECE3BF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08E9EAFC" w14:textId="10E87BCC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1E20811" w14:textId="175C4E8B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B3DE038" w14:textId="1FCFA740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C501318" w14:textId="26F97F8C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C9EF334" w14:textId="08E4E776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50905DFA" w14:textId="4D721DEE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2DF312B2" w14:textId="61210B55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BBC9F75" w14:textId="1E3E34B5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5378B821" w14:textId="77777777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1D77D35A" w14:textId="621CDEDC" w:rsidR="003836CB" w:rsidRPr="00B13838" w:rsidRDefault="00843AC2" w:rsidP="00843AC2">
      <w:pPr>
        <w:jc w:val="right"/>
      </w:pPr>
      <w:r>
        <w:rPr>
          <w:rFonts w:hint="eastAsia"/>
        </w:rPr>
        <w:t>総務部５S推進本部</w:t>
      </w:r>
    </w:p>
    <w:sectPr w:rsidR="003836CB" w:rsidRPr="00B138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10C1" w14:textId="77777777" w:rsidR="000A4F5D" w:rsidRDefault="000A4F5D" w:rsidP="000A4F5D">
      <w:r>
        <w:separator/>
      </w:r>
    </w:p>
  </w:endnote>
  <w:endnote w:type="continuationSeparator" w:id="0">
    <w:p w14:paraId="68C89575" w14:textId="77777777" w:rsidR="000A4F5D" w:rsidRDefault="000A4F5D" w:rsidP="000A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C7D09" w14:textId="77777777" w:rsidR="000A4F5D" w:rsidRDefault="000A4F5D" w:rsidP="000A4F5D">
      <w:r>
        <w:separator/>
      </w:r>
    </w:p>
  </w:footnote>
  <w:footnote w:type="continuationSeparator" w:id="0">
    <w:p w14:paraId="3D7A90CF" w14:textId="77777777" w:rsidR="000A4F5D" w:rsidRDefault="000A4F5D" w:rsidP="000A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8F"/>
    <w:rsid w:val="000A4F5D"/>
    <w:rsid w:val="001A24A9"/>
    <w:rsid w:val="00294A96"/>
    <w:rsid w:val="00344BAC"/>
    <w:rsid w:val="003836CB"/>
    <w:rsid w:val="005B4BE8"/>
    <w:rsid w:val="005B4C8F"/>
    <w:rsid w:val="00766A84"/>
    <w:rsid w:val="007C2E9E"/>
    <w:rsid w:val="007C563E"/>
    <w:rsid w:val="00800975"/>
    <w:rsid w:val="00813BAC"/>
    <w:rsid w:val="00843AC2"/>
    <w:rsid w:val="00A75D09"/>
    <w:rsid w:val="00B13838"/>
    <w:rsid w:val="00F3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30E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4F5D"/>
  </w:style>
  <w:style w:type="paragraph" w:styleId="a5">
    <w:name w:val="footer"/>
    <w:basedOn w:val="a"/>
    <w:link w:val="a6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2021-09-24T06:59:00Z</dcterms:created>
  <dcterms:modified xsi:type="dcterms:W3CDTF">2022-03-04T09:24:00Z</dcterms:modified>
</cp:coreProperties>
</file>